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8072"/>
        <w:gridCol w:w="4536"/>
      </w:tblGrid>
      <w:tr w:rsidR="00E64BEE" w:rsidRPr="00E64BEE" w14:paraId="4F2B97A0" w14:textId="77777777" w:rsidTr="00C64CBC">
        <w:trPr>
          <w:trHeight w:val="383"/>
        </w:trPr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35FD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090963"/>
            <w:r w:rsidRPr="00E64BE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E62F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E64BEE" w:rsidRPr="00E64BEE" w14:paraId="2683B7BD" w14:textId="77777777" w:rsidTr="00C64CBC">
        <w:trPr>
          <w:trHeight w:val="382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B55C" w14:textId="77777777" w:rsidR="00E64BEE" w:rsidRPr="00E64BEE" w:rsidRDefault="00E64BEE" w:rsidP="0016280F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6E3A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3407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222208" w:rsidRPr="00E64BEE" w14:paraId="08B65B1E" w14:textId="77777777" w:rsidTr="00C64CBC"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16EE" w14:textId="493D7D42" w:rsidR="00222208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bookmarkStart w:id="1" w:name="_Hlk129261279"/>
            <w:bookmarkEnd w:id="0"/>
            <w:r w:rsidRPr="00E64BEE">
              <w:rPr>
                <w:rFonts w:ascii="Bahnschrift SemiBold SemiConden" w:hAnsi="Bahnschrift SemiBold SemiConden"/>
                <w:b/>
                <w:bCs/>
              </w:rPr>
              <w:t>Качалка на пружине Лошадка</w:t>
            </w:r>
            <w:r w:rsidR="00A36566">
              <w:rPr>
                <w:rFonts w:ascii="Bahnschrift SemiBold SemiConden" w:hAnsi="Bahnschrift SemiBold SemiConden"/>
                <w:b/>
                <w:bCs/>
              </w:rPr>
              <w:t xml:space="preserve"> </w:t>
            </w:r>
            <w:r w:rsidR="00A36566" w:rsidRPr="00A36566">
              <w:rPr>
                <w:rFonts w:ascii="Bahnschrift SemiBold SemiConden" w:hAnsi="Bahnschrift SemiBold SemiConden"/>
                <w:b/>
                <w:bCs/>
              </w:rPr>
              <w:t>И.05-012</w:t>
            </w:r>
          </w:p>
          <w:p w14:paraId="2CB73476" w14:textId="4761C3BB" w:rsidR="00DB0EB1" w:rsidRPr="00E64BEE" w:rsidRDefault="00DB0EB1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>
              <w:rPr>
                <w:rFonts w:ascii="Bahnschrift SemiBold SemiConden" w:hAnsi="Bahnschrift SemiBold SemiConden"/>
                <w:b/>
                <w:bCs/>
                <w:noProof/>
                <w:color w:val="000000"/>
                <w14:ligatures w14:val="standardContextual"/>
              </w:rPr>
              <w:drawing>
                <wp:inline distT="0" distB="0" distL="0" distR="0" wp14:anchorId="0C9EAA7D" wp14:editId="2CCC2988">
                  <wp:extent cx="716749" cy="1042035"/>
                  <wp:effectExtent l="0" t="0" r="7620" b="5715"/>
                  <wp:docPr id="541899164" name="Рисунок 541899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9164" name="Рисунок 54189916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49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67C4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75F7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770</w:t>
            </w:r>
          </w:p>
        </w:tc>
      </w:tr>
      <w:tr w:rsidR="00222208" w:rsidRPr="00E64BEE" w14:paraId="14FF3193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2BBA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5E54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9B9A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775</w:t>
            </w:r>
          </w:p>
        </w:tc>
      </w:tr>
      <w:tr w:rsidR="00222208" w:rsidRPr="00E64BEE" w14:paraId="3925815F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46B4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31F1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E07C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400</w:t>
            </w:r>
          </w:p>
        </w:tc>
      </w:tr>
      <w:tr w:rsidR="00222208" w:rsidRPr="00E64BEE" w14:paraId="56A22E49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C61B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DFA3" w14:textId="77777777" w:rsidR="00222208" w:rsidRPr="00E64BEE" w:rsidRDefault="00222208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</w:tr>
      <w:tr w:rsidR="00222208" w:rsidRPr="00E64BEE" w14:paraId="078D08E0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9EB8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AC2C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 xml:space="preserve">Боковая накладка </w:t>
            </w:r>
          </w:p>
        </w:tc>
      </w:tr>
      <w:tr w:rsidR="00222208" w:rsidRPr="00E64BEE" w14:paraId="7FC63344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98FF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4C25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Фанера марки ФСФ влагостойкая сорт 2/2</w:t>
            </w:r>
            <w:r w:rsidRPr="00E64BEE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1BA7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222208" w:rsidRPr="00E64BEE" w14:paraId="3A3B0328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DB1A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21A0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E545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18</w:t>
            </w:r>
          </w:p>
        </w:tc>
      </w:tr>
      <w:tr w:rsidR="00222208" w:rsidRPr="00E64BEE" w14:paraId="6B5906EA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2FED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79ED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6958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222208" w:rsidRPr="00E64BEE" w14:paraId="35B599ED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225F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4F9C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D6E2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222208" w:rsidRPr="00E64BEE" w14:paraId="4B78DE11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1D8A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FB65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E64BEE">
              <w:rPr>
                <w:rFonts w:ascii="Bahnschrift SemiBold SemiConden" w:hAnsi="Bahnschrift SemiBold SemiConden"/>
                <w:b/>
              </w:rPr>
              <w:t>Сиденье качалки</w:t>
            </w:r>
          </w:p>
        </w:tc>
      </w:tr>
      <w:tr w:rsidR="00222208" w:rsidRPr="00E64BEE" w14:paraId="5CE428EF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4278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D43B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9EB9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18</w:t>
            </w:r>
          </w:p>
        </w:tc>
      </w:tr>
      <w:tr w:rsidR="00222208" w:rsidRPr="00E64BEE" w14:paraId="5DD6D997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83F8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AD96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544B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222208" w:rsidRPr="00E64BEE" w14:paraId="29D4C9C7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1769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18C6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20B3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222208" w:rsidRPr="00E64BEE" w14:paraId="7DDEB940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68B0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E48F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F368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222208" w:rsidRPr="00E64BEE" w14:paraId="6A2C520F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2872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4BB9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  <w:color w:val="000000"/>
              </w:rPr>
              <w:t>Подножка качалки</w:t>
            </w:r>
          </w:p>
        </w:tc>
      </w:tr>
      <w:tr w:rsidR="00222208" w:rsidRPr="00E64BEE" w14:paraId="6C5A03CC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3F89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63DB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1CF4906B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6D5513C3" w14:textId="77777777" w:rsidR="00222208" w:rsidRPr="00E64BEE" w:rsidRDefault="00222208" w:rsidP="0016280F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1733" w14:textId="77777777" w:rsidR="00222208" w:rsidRPr="00E64BEE" w:rsidRDefault="00222208" w:rsidP="0022220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105AE702" w14:textId="77777777" w:rsidR="00222208" w:rsidRPr="00E64BEE" w:rsidRDefault="00222208" w:rsidP="0022220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0A5CE55D" w14:textId="77777777" w:rsidR="00222208" w:rsidRPr="00E64BEE" w:rsidRDefault="00222208" w:rsidP="0022220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</w:tr>
      <w:tr w:rsidR="00222208" w:rsidRPr="00E64BEE" w14:paraId="75C311C2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4143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67EE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643CDEF7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8AD7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29D51D2B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3</w:t>
            </w:r>
          </w:p>
        </w:tc>
      </w:tr>
      <w:tr w:rsidR="00222208" w:rsidRPr="00E64BEE" w14:paraId="2B085179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BA60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DC21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>Ручка</w:t>
            </w:r>
          </w:p>
        </w:tc>
      </w:tr>
      <w:tr w:rsidR="00222208" w:rsidRPr="00E64BEE" w14:paraId="1537F497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80AC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43D7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011B6487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0D283556" w14:textId="1F8C3E0B" w:rsidR="00222208" w:rsidRPr="00E64BEE" w:rsidRDefault="00222208" w:rsidP="0016280F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E7DD" w14:textId="77777777" w:rsidR="00222208" w:rsidRPr="00E64BEE" w:rsidRDefault="00222208" w:rsidP="0022220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0D5F3A5" w14:textId="77777777" w:rsidR="00222208" w:rsidRPr="00E64BEE" w:rsidRDefault="00222208" w:rsidP="0022220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3AF0E7BE" w14:textId="77777777" w:rsidR="00222208" w:rsidRPr="00E64BEE" w:rsidRDefault="00222208" w:rsidP="0022220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</w:tr>
      <w:tr w:rsidR="00222208" w:rsidRPr="00E64BEE" w14:paraId="37C11694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96FA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C07F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>Пружинный узел</w:t>
            </w:r>
          </w:p>
        </w:tc>
      </w:tr>
      <w:tr w:rsidR="00222208" w:rsidRPr="00E64BEE" w14:paraId="04D0E487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DE03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1372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1EA8EE02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844A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B42E240" w14:textId="7163954B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3 и 4</w:t>
            </w:r>
          </w:p>
        </w:tc>
      </w:tr>
      <w:tr w:rsidR="00222208" w:rsidRPr="00E64BEE" w14:paraId="731C70EF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F05C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E937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Пружина</w:t>
            </w:r>
          </w:p>
          <w:p w14:paraId="2B7CBD1F" w14:textId="2464D47D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диаметр прутка,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1571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5F37F52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21</w:t>
            </w:r>
          </w:p>
        </w:tc>
      </w:tr>
      <w:tr w:rsidR="00222208" w:rsidRPr="00E64BEE" w14:paraId="17DD0BA1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03D8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4E55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5DB9FD0D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432DC453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6D82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662E765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57</w:t>
            </w:r>
          </w:p>
          <w:p w14:paraId="4B53FF5B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222208" w:rsidRPr="00E64BEE" w14:paraId="5D490174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2188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188E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30D2B144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1DE74197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070F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6D37B60B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89</w:t>
            </w:r>
          </w:p>
          <w:p w14:paraId="0D4FBDE8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222208" w:rsidRPr="00E64BEE" w14:paraId="4E3E3771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EF72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D729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E64BEE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222208" w:rsidRPr="00E64BEE" w14:paraId="4697E922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7214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3BB0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38E5" w14:textId="4B388B03" w:rsidR="00222208" w:rsidRPr="00222208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222208" w:rsidRPr="00E64BEE" w14:paraId="3AD07253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7471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B9CB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C675" w14:textId="5339D67E" w:rsidR="00222208" w:rsidRPr="00222208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222208" w:rsidRPr="00E64BEE" w14:paraId="2A641EEF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90D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29FA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218E" w14:textId="6CE688E5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222208" w:rsidRPr="00E64BEE" w14:paraId="08BFDBD0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4EB3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02A4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7582" w14:textId="631EB353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222208" w:rsidRPr="00E64BEE" w14:paraId="42D4237C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E4D8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30A5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</w:tr>
      <w:tr w:rsidR="00222208" w:rsidRPr="00E64BEE" w14:paraId="24083E0E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1FC4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76DF" w14:textId="2BD253FD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Боковая накладка, шт</w:t>
            </w:r>
            <w:r>
              <w:rPr>
                <w:rFonts w:ascii="Bahnschrift SemiBold SemiConden" w:hAnsi="Bahnschrift SemiBold SemiConden"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2C97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222208" w:rsidRPr="00E64BEE" w14:paraId="0BCAA145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DC20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8E2A" w14:textId="77777777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Сиденье качалки,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D997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222208" w:rsidRPr="00E64BEE" w14:paraId="5554971E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E503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79BB" w14:textId="4EDF3400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Ручка,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EC61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222208" w:rsidRPr="00E64BEE" w14:paraId="7AE79FEE" w14:textId="77777777" w:rsidTr="00C64CBC">
        <w:trPr>
          <w:trHeight w:val="332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5A94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A60C" w14:textId="224435EF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Пружинный узел, 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02BC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222208" w:rsidRPr="00E64BEE" w14:paraId="12BB92DB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302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CF0F" w14:textId="2DD5C8AC" w:rsidR="00222208" w:rsidRPr="00E64BEE" w:rsidRDefault="00222208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Подножка качалки, 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6790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222208" w:rsidRPr="00E64BEE" w14:paraId="6AFF41EE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0F7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D3B2" w14:textId="77777777" w:rsidR="00222208" w:rsidRPr="00E64BEE" w:rsidRDefault="00222208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222208" w:rsidRPr="00E64BEE" w14:paraId="3F77E088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C193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EA63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A477" w14:textId="77777777" w:rsidR="00222208" w:rsidRPr="00E64BEE" w:rsidRDefault="00222208" w:rsidP="00222208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222208" w:rsidRPr="00E64BEE" w14:paraId="4E414F8A" w14:textId="77777777" w:rsidTr="00C64CBC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535E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29DF" w14:textId="77777777" w:rsidR="00222208" w:rsidRPr="00E64BEE" w:rsidRDefault="00222208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Фанера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9EF7" w14:textId="6EC0969B" w:rsidR="00222208" w:rsidRPr="00222208" w:rsidRDefault="00222208" w:rsidP="00222208">
            <w:pPr>
              <w:pStyle w:val="a3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E64BEE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  <w:bookmarkEnd w:id="1"/>
    </w:tbl>
    <w:p w14:paraId="1CED0EAB" w14:textId="77777777" w:rsidR="008F4DB1" w:rsidRPr="00E64BEE" w:rsidRDefault="008F4DB1">
      <w:pPr>
        <w:rPr>
          <w:rFonts w:ascii="Bahnschrift SemiBold SemiConden" w:hAnsi="Bahnschrift SemiBold SemiConden"/>
          <w:sz w:val="22"/>
          <w:szCs w:val="22"/>
        </w:rPr>
      </w:pPr>
    </w:p>
    <w:sectPr w:rsidR="008F4DB1" w:rsidRPr="00E64BEE" w:rsidSect="00E64B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B1"/>
    <w:rsid w:val="00222208"/>
    <w:rsid w:val="00544EE5"/>
    <w:rsid w:val="007517E2"/>
    <w:rsid w:val="008F4DB1"/>
    <w:rsid w:val="00A36566"/>
    <w:rsid w:val="00C64CBC"/>
    <w:rsid w:val="00C85A32"/>
    <w:rsid w:val="00D06E92"/>
    <w:rsid w:val="00DB0EB1"/>
    <w:rsid w:val="00E64BEE"/>
    <w:rsid w:val="00E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60F"/>
  <w15:chartTrackingRefBased/>
  <w15:docId w15:val="{F097D360-B76D-4347-85E3-D0279DB4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DB1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4DB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3">
    <w:name w:val="No Spacing"/>
    <w:link w:val="a4"/>
    <w:qFormat/>
    <w:rsid w:val="008F4DB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4">
    <w:name w:val="Без интервала Знак"/>
    <w:link w:val="a3"/>
    <w:locked/>
    <w:rsid w:val="008F4DB1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Енгуразова</dc:creator>
  <cp:keywords/>
  <dc:description/>
  <cp:lastModifiedBy>Kirill Gromov</cp:lastModifiedBy>
  <cp:revision>5</cp:revision>
  <dcterms:created xsi:type="dcterms:W3CDTF">2023-10-14T03:37:00Z</dcterms:created>
  <dcterms:modified xsi:type="dcterms:W3CDTF">2025-03-03T07:56:00Z</dcterms:modified>
</cp:coreProperties>
</file>