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4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2268"/>
        <w:gridCol w:w="4808"/>
        <w:gridCol w:w="11"/>
        <w:gridCol w:w="5238"/>
        <w:gridCol w:w="7"/>
        <w:gridCol w:w="985"/>
        <w:gridCol w:w="7"/>
        <w:gridCol w:w="995"/>
      </w:tblGrid>
      <w:tr w:rsidR="00082BE0" w:rsidRPr="00907989" w14:paraId="27C5A35D" w14:textId="77777777" w:rsidTr="00261616">
        <w:trPr>
          <w:trHeight w:val="383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D6CC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764324"/>
            <w:r w:rsidRPr="00907989">
              <w:rPr>
                <w:rFonts w:ascii="Bahnschrift SemiBold SemiConden" w:hAnsi="Bahnschrift SemiBold SemiConden"/>
                <w:bCs/>
              </w:rPr>
              <w:t>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16EA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1CC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371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Ед. изм.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1D7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Кол-во</w:t>
            </w:r>
          </w:p>
        </w:tc>
      </w:tr>
      <w:tr w:rsidR="00082BE0" w:rsidRPr="00907989" w14:paraId="147615B1" w14:textId="77777777" w:rsidTr="00261616">
        <w:trPr>
          <w:trHeight w:val="44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DCCE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99E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2C4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0EF1" w14:textId="77777777" w:rsidR="00082BE0" w:rsidRPr="00907989" w:rsidRDefault="00082BE0" w:rsidP="00A2602B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</w:p>
          <w:p w14:paraId="42C61BDA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4E0A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94A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bookmarkEnd w:id="0"/>
      <w:tr w:rsidR="00261616" w:rsidRPr="006811C6" w14:paraId="6A9BF7DF" w14:textId="77777777" w:rsidTr="00261616">
        <w:tblPrEx>
          <w:tblCellMar>
            <w:left w:w="108" w:type="dxa"/>
            <w:right w:w="108" w:type="dxa"/>
          </w:tblCellMar>
        </w:tblPrEx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D9062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7CBF" w14:textId="77777777" w:rsidR="00261616" w:rsidRDefault="00261616" w:rsidP="00261616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</w:rPr>
              <w:t>Тренажер Лыжник</w:t>
            </w:r>
          </w:p>
          <w:p w14:paraId="0F51C387" w14:textId="77777777" w:rsidR="00261616" w:rsidRDefault="00261616" w:rsidP="00261616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261616">
              <w:rPr>
                <w:rFonts w:ascii="Bahnschrift SemiBold SemiConden" w:hAnsi="Bahnschrift SemiBold SemiConden"/>
              </w:rPr>
              <w:t>С.09-011</w:t>
            </w:r>
          </w:p>
          <w:p w14:paraId="3A329563" w14:textId="77777777" w:rsidR="00261616" w:rsidRDefault="00261616" w:rsidP="00261616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</w:p>
          <w:p w14:paraId="63C8F65C" w14:textId="399BAFF2" w:rsidR="00261616" w:rsidRPr="006811C6" w:rsidRDefault="00261616" w:rsidP="00261616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4B99675" wp14:editId="7ECDBB2D">
                  <wp:extent cx="799673" cy="1175791"/>
                  <wp:effectExtent l="0" t="0" r="635" b="5715"/>
                  <wp:docPr id="294" name="Рисунок 1915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872829-0AF2-4EB1-A187-19600D62BC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Рисунок 191548">
                            <a:extLst>
                              <a:ext uri="{FF2B5EF4-FFF2-40B4-BE49-F238E27FC236}">
                                <a16:creationId xmlns:a16="http://schemas.microsoft.com/office/drawing/2014/main" id="{57872829-0AF2-4EB1-A187-19600D62BC7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99673" cy="117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023E1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Высота от уровня земли (мм)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D3D44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1420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1AF8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5796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</w:p>
        </w:tc>
      </w:tr>
      <w:tr w:rsidR="00261616" w:rsidRPr="006811C6" w14:paraId="64449D13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12C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5F25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0773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Длина (мм)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AE1A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1045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07DF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A31F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11122356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CDF3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BA45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BE7C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Ширина (мм)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7796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620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757B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CE2C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3C343BE0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5A4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534B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2429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106A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6BFB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50DC23B0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C2FD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29BF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42F4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color w:val="000000"/>
                <w:lang w:eastAsia="ar-SA"/>
              </w:rPr>
            </w:pPr>
            <w:r w:rsidRPr="006811C6">
              <w:rPr>
                <w:rFonts w:ascii="Bahnschrift SemiBold SemiConden" w:hAnsi="Bahnschrift SemiBold SemiConden"/>
                <w:color w:val="000000"/>
                <w:lang w:eastAsia="ar-SA"/>
              </w:rPr>
              <w:t>Принцип действия тренажера:</w:t>
            </w:r>
          </w:p>
          <w:p w14:paraId="202557D2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color w:val="000000"/>
                <w:lang w:eastAsia="ar-SA"/>
              </w:rPr>
              <w:t>Занимающийся должен стоя на специальных пластиковых подставках и держась за ручки, выполнять имитацию хода на лыжах.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CA36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</w:p>
          <w:p w14:paraId="40A858ED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наличие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57BD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A6C1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754B4008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EE28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387D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09F2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color w:val="000000"/>
                <w:lang w:eastAsia="ar-SA"/>
              </w:rPr>
            </w:pPr>
            <w:r w:rsidRPr="006811C6">
              <w:rPr>
                <w:rFonts w:ascii="Bahnschrift SemiBold SemiConden" w:hAnsi="Bahnschrift SemiBold SemiConden"/>
                <w:color w:val="000000"/>
                <w:lang w:eastAsia="ar-SA"/>
              </w:rPr>
              <w:t>Тренажёр конструктивно состоит из корпуса тренажёра, ручек, рычагов и опор для ног.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7063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наличие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8053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BB75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0871C150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6C83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D64C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135A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/>
                <w:bCs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</w:rPr>
              <w:t>Ручка тренажёра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3358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9408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11E34C9A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DBB4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405D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FD90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5A2F459E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628EA31A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FB15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3A9417EA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33,5</w:t>
            </w:r>
          </w:p>
          <w:p w14:paraId="5E664A31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3,2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2002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96E9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5A2A851A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6F42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2379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B366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56EF0CBF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2BC8DA2C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9B35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225D1633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48</w:t>
            </w:r>
          </w:p>
          <w:p w14:paraId="6829631D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3F68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3387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361F47EF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2617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0C8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9960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2015C009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7D74C9AB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B25D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65EC5C65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57</w:t>
            </w:r>
          </w:p>
          <w:p w14:paraId="37A17AE4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3B65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5ED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4C874D03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7B21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A2FD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A35F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1B7036BA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3AF02E6D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CF8F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30F47120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48</w:t>
            </w:r>
          </w:p>
          <w:p w14:paraId="2CA499BD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BB94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0763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010EB69F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4314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520C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72E5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На ручке одета специальная резиновая рукоятка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A18B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2FFC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8BE6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2F52DEE6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B0DA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72C9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7B52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/>
                <w:bCs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</w:rPr>
              <w:t>Рычаг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E955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3520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21461B9E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E1F8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9459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0F72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32A75EA8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59E72F7E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D429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0178E524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48</w:t>
            </w:r>
          </w:p>
          <w:p w14:paraId="15FB4B0E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1BAC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74A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42C3C152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3F2A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DBAA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E572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021B1458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63E823D9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lastRenderedPageBreak/>
              <w:t>Толщина стенки,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184B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2714EBA2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57</w:t>
            </w:r>
          </w:p>
          <w:p w14:paraId="68A07F64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lastRenderedPageBreak/>
              <w:t>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FB7D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D448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21119EA7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47AB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6601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0A02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05B0B9CF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67D4EDD3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9742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211BB67D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48</w:t>
            </w:r>
          </w:p>
          <w:p w14:paraId="3F34A876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828B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F9D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7BAB405B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40D0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44B9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7342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/>
                <w:bCs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</w:rPr>
              <w:t>Корпус тренажёра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5CCD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1CA9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53CC22A1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CF68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AC5D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2EB2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01C24460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14C5C4F5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B9AF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</w:p>
          <w:p w14:paraId="62DD2E69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133</w:t>
            </w:r>
          </w:p>
          <w:p w14:paraId="5A4A690F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390A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379B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503C489C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54DA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0B48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AC11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671FB2A8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4615D6DC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A21E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1AB83DD4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57</w:t>
            </w:r>
          </w:p>
          <w:p w14:paraId="2928BB32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2417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3F4D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7FC46B03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6822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A391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A287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431BFF5E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8966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0F43D624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CC84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A896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3DD6E61F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6134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DF56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98BE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Корпус крепится к закладной детали для бетонирования посредством болтов М16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9B33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B5C4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E98F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08F539F8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FE90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935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C97F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/>
                <w:bCs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</w:rPr>
              <w:t>Опора для ног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05C6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417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2A860C21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A59B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F2DC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9805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5B17D733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3CA7AD99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99E8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430C0C28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48</w:t>
            </w:r>
          </w:p>
          <w:p w14:paraId="403B412F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7C12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89C5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39E621C8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255A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E5F4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B003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6DF02BEB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C57E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579234A2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1E18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4021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2A25027D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FCB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8C4A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E227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4E7CC1E4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2BDC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0CA5D35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7C44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1785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6A22E536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3F96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56F4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92F9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 xml:space="preserve">Для исключения скольжения на опорах для ног установлены специальные пластиковые </w:t>
            </w:r>
            <w:proofErr w:type="spellStart"/>
            <w:r w:rsidRPr="006811C6">
              <w:rPr>
                <w:rFonts w:ascii="Bahnschrift SemiBold SemiConden" w:hAnsi="Bahnschrift SemiBold SemiConden"/>
              </w:rPr>
              <w:t>ногоступы</w:t>
            </w:r>
            <w:proofErr w:type="spellEnd"/>
            <w:r w:rsidRPr="006811C6">
              <w:rPr>
                <w:rFonts w:ascii="Bahnschrift SemiBold SemiConden" w:hAnsi="Bahnschrift SemiBold SemiConden"/>
              </w:rPr>
              <w:t>.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4D78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EDD3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B3C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15715D87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40BA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FFEF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1791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/>
              </w:rPr>
            </w:pPr>
            <w:r w:rsidRPr="006811C6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E1C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644C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47B133DA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B413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00F0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CE54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4FE0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30A6F24F" w14:textId="77777777" w:rsidR="00261616" w:rsidRPr="006811C6" w:rsidRDefault="00261616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8171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7D22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601A2AF4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1C5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2ABF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D11A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CBFC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6E1C27A2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6EAF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11A8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179B2E0E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B312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B0F9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2ED3" w14:textId="77777777" w:rsidR="00261616" w:rsidRPr="006811C6" w:rsidRDefault="00261616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  <w:lang w:eastAsia="ar-SA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  <w:lang w:eastAsia="ar-SA"/>
              </w:rPr>
              <w:t>Рукоятки выполнены из атмосферостойкой резины АМС по ГОСТ 7338.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43EB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8475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6089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75F06645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9119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46E6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9EBA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0FC0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0BD9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482C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016CA233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5E4D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85EB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48F5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  <w:color w:val="000000"/>
              </w:rPr>
              <w:t>Комплектация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CEE0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2231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447E473F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1D53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C5BB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6E4D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Корпус тренажера, шт.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51DE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9FF1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C8C6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03D02394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0458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703F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748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proofErr w:type="gramStart"/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 xml:space="preserve">Ручка </w:t>
            </w:r>
            <w:r w:rsidRPr="006811C6">
              <w:rPr>
                <w:rFonts w:ascii="Bahnschrift SemiBold SemiConden" w:hAnsi="Bahnschrift SemiBold SemiConden"/>
              </w:rPr>
              <w:t>,</w:t>
            </w:r>
            <w:proofErr w:type="spellStart"/>
            <w:r w:rsidRPr="006811C6">
              <w:rPr>
                <w:rFonts w:ascii="Bahnschrift SemiBold SemiConden" w:hAnsi="Bahnschrift SemiBold SemiConden"/>
              </w:rPr>
              <w:t>шт</w:t>
            </w:r>
            <w:proofErr w:type="spellEnd"/>
            <w:proofErr w:type="gramEnd"/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4931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B3F1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07E7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2F8B2BF0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A580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1D4D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1233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>Опора для ног</w:t>
            </w:r>
            <w:r w:rsidRPr="006811C6">
              <w:rPr>
                <w:rFonts w:ascii="Bahnschrift SemiBold SemiConden" w:hAnsi="Bahnschrift SemiBold SemiConden"/>
              </w:rPr>
              <w:t>, шт.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18DA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3372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6480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74887967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5AD3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12D0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9E51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>Рычаг</w:t>
            </w:r>
            <w:r w:rsidRPr="006811C6">
              <w:rPr>
                <w:rFonts w:ascii="Bahnschrift SemiBold SemiConden" w:hAnsi="Bahnschrift SemiBold SemiConden"/>
              </w:rPr>
              <w:t xml:space="preserve">, шт.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3A5B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7FFD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E477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585C0599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4BE5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6430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50AA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 xml:space="preserve">Пластиковый </w:t>
            </w:r>
            <w:proofErr w:type="spellStart"/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>ногоступ</w:t>
            </w:r>
            <w:proofErr w:type="spellEnd"/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 xml:space="preserve">, </w:t>
            </w:r>
            <w:proofErr w:type="spellStart"/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>шт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71AE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1E04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5851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6B848938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A72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7F6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7222" w14:textId="77777777" w:rsidR="00261616" w:rsidRPr="006811C6" w:rsidRDefault="00261616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 xml:space="preserve">Закладная деталь для бетонирования, </w:t>
            </w:r>
            <w:proofErr w:type="spellStart"/>
            <w:r w:rsidRPr="006811C6">
              <w:rPr>
                <w:rFonts w:ascii="Bahnschrift SemiBold SemiConden" w:hAnsi="Bahnschrift SemiBold SemiConden"/>
              </w:rPr>
              <w:t>шт</w:t>
            </w:r>
            <w:proofErr w:type="spellEnd"/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4DA8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EE90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DD8E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1A98D98E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1444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5656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EEB7" w14:textId="77777777" w:rsidR="00261616" w:rsidRPr="006811C6" w:rsidRDefault="00261616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DBA5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F166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261616" w:rsidRPr="006811C6" w14:paraId="2A5545EC" w14:textId="77777777" w:rsidTr="00261616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EE08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93C1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2DD9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Металлические элементы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DCC3" w14:textId="77777777" w:rsidR="00261616" w:rsidRPr="006811C6" w:rsidRDefault="00261616" w:rsidP="00D379E3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  <w:p w14:paraId="71CFF349" w14:textId="77777777" w:rsidR="00261616" w:rsidRPr="006811C6" w:rsidRDefault="00261616" w:rsidP="00D379E3">
            <w:pPr>
              <w:pStyle w:val="Standard"/>
              <w:spacing w:after="0"/>
              <w:rPr>
                <w:rFonts w:ascii="Bahnschrift SemiBold SemiConden" w:hAnsi="Bahnschrift SemiBold SemiConde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3E8A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1A43" w14:textId="77777777" w:rsidR="00261616" w:rsidRPr="006811C6" w:rsidRDefault="00261616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</w:tbl>
    <w:p w14:paraId="5CB1B0AC" w14:textId="77777777" w:rsidR="00261616" w:rsidRPr="00261616" w:rsidRDefault="00261616" w:rsidP="00907989"/>
    <w:sectPr w:rsidR="00261616" w:rsidRPr="00261616" w:rsidSect="009079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2"/>
    <w:rsid w:val="00082BE0"/>
    <w:rsid w:val="00146C38"/>
    <w:rsid w:val="001F348A"/>
    <w:rsid w:val="00261616"/>
    <w:rsid w:val="002A2838"/>
    <w:rsid w:val="003F7FB8"/>
    <w:rsid w:val="004412B7"/>
    <w:rsid w:val="004949C9"/>
    <w:rsid w:val="005761B8"/>
    <w:rsid w:val="005B3ED7"/>
    <w:rsid w:val="00613333"/>
    <w:rsid w:val="007E0F5D"/>
    <w:rsid w:val="008267F8"/>
    <w:rsid w:val="008B2E13"/>
    <w:rsid w:val="008C52DE"/>
    <w:rsid w:val="00907989"/>
    <w:rsid w:val="00A06CA7"/>
    <w:rsid w:val="00A203C9"/>
    <w:rsid w:val="00A2602B"/>
    <w:rsid w:val="00D5385A"/>
    <w:rsid w:val="00E44989"/>
    <w:rsid w:val="00ED2704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6381"/>
  <w15:chartTrackingRefBased/>
  <w15:docId w15:val="{D777CC4A-7180-4B4D-B94B-9E32087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F5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F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F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F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F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F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F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F5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5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3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F5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3F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F5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D3F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F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3F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3F5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82BE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c">
    <w:name w:val="No Spacing"/>
    <w:link w:val="ad"/>
    <w:qFormat/>
    <w:rsid w:val="00A203C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A203C9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Мардовин</dc:creator>
  <cp:keywords/>
  <dc:description/>
  <cp:lastModifiedBy>Лев Мардовин</cp:lastModifiedBy>
  <cp:revision>15</cp:revision>
  <dcterms:created xsi:type="dcterms:W3CDTF">2025-03-05T06:02:00Z</dcterms:created>
  <dcterms:modified xsi:type="dcterms:W3CDTF">2025-03-24T14:31:00Z</dcterms:modified>
</cp:coreProperties>
</file>